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AA92" w14:textId="77777777" w:rsidR="009376D1" w:rsidRPr="002E6B78" w:rsidRDefault="009376D1" w:rsidP="00660FF2">
      <w:pPr>
        <w:spacing w:after="0" w:line="276" w:lineRule="auto"/>
        <w:jc w:val="center"/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</w:pPr>
      <w:r w:rsidRPr="002E6B78"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  <w:t>Szanowni Państwo!</w:t>
      </w:r>
    </w:p>
    <w:p w14:paraId="111C4E5A" w14:textId="77777777" w:rsidR="009376D1" w:rsidRPr="00DF64B0" w:rsidRDefault="009376D1" w:rsidP="00660FF2">
      <w:pPr>
        <w:spacing w:after="0" w:line="276" w:lineRule="auto"/>
        <w:jc w:val="both"/>
        <w:rPr>
          <w:rFonts w:ascii="Cambria" w:hAnsi="Cambria" w:cs="Cambria"/>
          <w:color w:val="171717"/>
        </w:rPr>
      </w:pPr>
    </w:p>
    <w:p w14:paraId="05F685BA" w14:textId="77777777" w:rsidR="009376D1" w:rsidRPr="00147E98" w:rsidRDefault="001B7098" w:rsidP="00D7452D">
      <w:pPr>
        <w:spacing w:after="0" w:line="276" w:lineRule="auto"/>
        <w:jc w:val="both"/>
        <w:rPr>
          <w:rFonts w:ascii="Cambria" w:hAnsi="Cambria" w:cs="Cambria"/>
        </w:rPr>
      </w:pPr>
      <w:r w:rsidRPr="001B7098">
        <w:rPr>
          <w:rFonts w:ascii="Cambria" w:hAnsi="Cambria" w:cs="Cambria"/>
          <w:color w:val="171717"/>
        </w:rPr>
        <w:t>Przewodniczący i Komisja ds. Stopni Naukowych w dyscyplinie historia</w:t>
      </w:r>
      <w:r w:rsidR="008B70BF">
        <w:rPr>
          <w:rFonts w:ascii="Cambria" w:hAnsi="Cambria" w:cs="Cambria"/>
          <w:color w:val="171717"/>
        </w:rPr>
        <w:t>,</w:t>
      </w:r>
      <w:r w:rsidR="002E61AE">
        <w:rPr>
          <w:rFonts w:ascii="Cambria" w:hAnsi="Cambria" w:cs="Cambria"/>
          <w:color w:val="171717"/>
        </w:rPr>
        <w:t xml:space="preserve"> </w:t>
      </w:r>
      <w:r w:rsidR="008B70BF">
        <w:rPr>
          <w:rFonts w:ascii="Cambria" w:hAnsi="Cambria" w:cs="Cambria"/>
          <w:color w:val="171717"/>
        </w:rPr>
        <w:t xml:space="preserve">uprzejmie informują, </w:t>
      </w:r>
      <w:r w:rsidR="008B70BF" w:rsidRPr="00DF64B0">
        <w:rPr>
          <w:rFonts w:ascii="Cambria" w:hAnsi="Cambria" w:cs="Cambria"/>
          <w:color w:val="171717"/>
        </w:rPr>
        <w:t xml:space="preserve">że </w:t>
      </w:r>
      <w:r w:rsidR="00376876">
        <w:rPr>
          <w:rFonts w:ascii="Cambria" w:hAnsi="Cambria" w:cs="Cambria"/>
          <w:color w:val="171717"/>
        </w:rPr>
        <w:t>w</w:t>
      </w:r>
      <w:r w:rsidR="00D05E86">
        <w:rPr>
          <w:rFonts w:ascii="Cambria" w:hAnsi="Cambria" w:cs="Cambria"/>
          <w:color w:val="171717"/>
        </w:rPr>
        <w:t>e</w:t>
      </w:r>
      <w:r w:rsidR="00376876">
        <w:rPr>
          <w:rFonts w:ascii="Cambria" w:hAnsi="Cambria" w:cs="Cambria"/>
          <w:color w:val="171717"/>
        </w:rPr>
        <w:t xml:space="preserve"> </w:t>
      </w:r>
      <w:r w:rsidR="00BB47CF">
        <w:rPr>
          <w:rFonts w:ascii="Cambria" w:hAnsi="Cambria" w:cs="Cambria"/>
        </w:rPr>
        <w:t>wtorek</w:t>
      </w:r>
      <w:r w:rsidRPr="001B7098">
        <w:rPr>
          <w:rFonts w:ascii="Cambria" w:hAnsi="Cambria" w:cs="Cambria"/>
        </w:rPr>
        <w:t xml:space="preserve">, </w:t>
      </w:r>
      <w:r w:rsidR="00D05E86">
        <w:rPr>
          <w:rFonts w:ascii="Cambria" w:hAnsi="Cambria" w:cs="Cambria"/>
        </w:rPr>
        <w:br/>
      </w:r>
      <w:r w:rsidR="00FA57D8">
        <w:rPr>
          <w:rFonts w:ascii="Cambria" w:hAnsi="Cambria" w:cs="Cambria"/>
          <w:b/>
        </w:rPr>
        <w:t>13</w:t>
      </w:r>
      <w:r w:rsidR="008D2CA3">
        <w:rPr>
          <w:rFonts w:ascii="Cambria" w:hAnsi="Cambria" w:cs="Cambria"/>
          <w:b/>
        </w:rPr>
        <w:t xml:space="preserve"> </w:t>
      </w:r>
      <w:r w:rsidR="00875E86">
        <w:rPr>
          <w:rFonts w:ascii="Cambria" w:hAnsi="Cambria" w:cs="Cambria"/>
          <w:b/>
        </w:rPr>
        <w:t>grudnia</w:t>
      </w:r>
      <w:r w:rsidR="000B722F">
        <w:rPr>
          <w:rFonts w:ascii="Cambria" w:hAnsi="Cambria" w:cs="Cambria"/>
          <w:b/>
          <w:bCs/>
        </w:rPr>
        <w:t xml:space="preserve"> 202</w:t>
      </w:r>
      <w:r w:rsidR="008D2CA3">
        <w:rPr>
          <w:rFonts w:ascii="Cambria" w:hAnsi="Cambria" w:cs="Cambria"/>
          <w:b/>
          <w:bCs/>
        </w:rPr>
        <w:t>2</w:t>
      </w:r>
      <w:r w:rsidR="000B722F">
        <w:rPr>
          <w:rFonts w:ascii="Cambria" w:hAnsi="Cambria" w:cs="Cambria"/>
          <w:b/>
          <w:bCs/>
        </w:rPr>
        <w:t xml:space="preserve"> r., o godz. 1</w:t>
      </w:r>
      <w:r w:rsidR="00CE099B">
        <w:rPr>
          <w:rFonts w:ascii="Cambria" w:hAnsi="Cambria" w:cs="Cambria"/>
          <w:b/>
          <w:bCs/>
        </w:rPr>
        <w:t>2</w:t>
      </w:r>
      <w:r w:rsidRPr="001B7098">
        <w:rPr>
          <w:rFonts w:ascii="Cambria" w:hAnsi="Cambria" w:cs="Cambria"/>
          <w:b/>
          <w:bCs/>
        </w:rPr>
        <w:t>.00</w:t>
      </w:r>
      <w:r w:rsidRPr="001B7098">
        <w:rPr>
          <w:rFonts w:ascii="Cambria" w:hAnsi="Cambria" w:cs="Cambria"/>
        </w:rPr>
        <w:t xml:space="preserve"> </w:t>
      </w:r>
      <w:r w:rsidR="008B70BF">
        <w:rPr>
          <w:rFonts w:ascii="Cambria" w:hAnsi="Cambria" w:cs="Cambria"/>
        </w:rPr>
        <w:t xml:space="preserve">w sali posiedzeń Rady Wydziału </w:t>
      </w:r>
      <w:r w:rsidR="008B70BF" w:rsidRPr="00515139">
        <w:rPr>
          <w:rFonts w:ascii="Cambria" w:hAnsi="Cambria" w:cs="Cambria"/>
        </w:rPr>
        <w:t>Filozoficzno-Historycznego (I piętro) Uniwersytetu Łódzki</w:t>
      </w:r>
      <w:r w:rsidR="008B70BF">
        <w:rPr>
          <w:rFonts w:ascii="Cambria" w:hAnsi="Cambria" w:cs="Cambria"/>
        </w:rPr>
        <w:t>ego przy ul. A. Kamińskiego 27a</w:t>
      </w:r>
      <w:r w:rsidR="009376D1" w:rsidRPr="00147E98">
        <w:rPr>
          <w:rFonts w:ascii="Cambria" w:hAnsi="Cambria" w:cs="Cambria"/>
        </w:rPr>
        <w:t xml:space="preserve">, </w:t>
      </w:r>
      <w:r w:rsidR="008B70BF" w:rsidRPr="00147E98">
        <w:rPr>
          <w:rFonts w:ascii="Cambria" w:hAnsi="Cambria" w:cs="Cambria"/>
        </w:rPr>
        <w:t xml:space="preserve">odbędzie się </w:t>
      </w:r>
      <w:r w:rsidR="008B70BF" w:rsidRPr="00E13D8C">
        <w:rPr>
          <w:rFonts w:ascii="Cambria" w:hAnsi="Cambria" w:cs="Cambria"/>
          <w:b/>
        </w:rPr>
        <w:t>publiczna obrona rozprawy doktorskiej</w:t>
      </w:r>
      <w:r w:rsidR="008B70BF" w:rsidRPr="00147E98">
        <w:rPr>
          <w:rFonts w:ascii="Cambria" w:hAnsi="Cambria" w:cs="Cambria"/>
        </w:rPr>
        <w:t>, której autorem jest</w:t>
      </w:r>
    </w:p>
    <w:p w14:paraId="5D74D86E" w14:textId="77777777" w:rsidR="00EE2842" w:rsidRPr="00C80BC7" w:rsidRDefault="00EE2842" w:rsidP="00C03CEE">
      <w:pPr>
        <w:spacing w:after="0" w:line="280" w:lineRule="exact"/>
        <w:rPr>
          <w:rFonts w:ascii="Cambria" w:hAnsi="Cambria" w:cs="Cambria"/>
          <w:color w:val="171717"/>
          <w:sz w:val="44"/>
          <w:szCs w:val="44"/>
        </w:rPr>
      </w:pPr>
    </w:p>
    <w:p w14:paraId="669FE613" w14:textId="77777777" w:rsidR="001B7098" w:rsidRPr="00E13D8C" w:rsidRDefault="002553E5" w:rsidP="001B7098">
      <w:pPr>
        <w:spacing w:after="0" w:line="276" w:lineRule="auto"/>
        <w:jc w:val="center"/>
        <w:rPr>
          <w:rFonts w:ascii="Cambria" w:hAnsi="Cambria" w:cs="Cambria"/>
          <w:b/>
          <w:bCs/>
          <w:smallCaps/>
          <w:color w:val="171717"/>
          <w:sz w:val="48"/>
          <w:szCs w:val="48"/>
        </w:rPr>
      </w:pPr>
      <w:r w:rsidRPr="00E13D8C">
        <w:rPr>
          <w:rFonts w:ascii="Cambria" w:hAnsi="Cambria" w:cs="Cambria"/>
          <w:b/>
          <w:bCs/>
          <w:smallCaps/>
          <w:color w:val="171717"/>
          <w:sz w:val="48"/>
          <w:szCs w:val="48"/>
        </w:rPr>
        <w:t xml:space="preserve">mgr  </w:t>
      </w:r>
      <w:r w:rsidR="00875E86">
        <w:rPr>
          <w:rFonts w:ascii="Cambria" w:hAnsi="Cambria" w:cs="Cambria"/>
          <w:b/>
          <w:bCs/>
          <w:smallCaps/>
          <w:color w:val="171717"/>
          <w:sz w:val="48"/>
          <w:szCs w:val="48"/>
        </w:rPr>
        <w:t xml:space="preserve">Grzegorz </w:t>
      </w:r>
      <w:proofErr w:type="spellStart"/>
      <w:r w:rsidR="00875E86">
        <w:rPr>
          <w:rFonts w:ascii="Cambria" w:hAnsi="Cambria" w:cs="Cambria"/>
          <w:b/>
          <w:bCs/>
          <w:smallCaps/>
          <w:color w:val="171717"/>
          <w:sz w:val="48"/>
          <w:szCs w:val="48"/>
        </w:rPr>
        <w:t>Trafalski</w:t>
      </w:r>
      <w:proofErr w:type="spellEnd"/>
    </w:p>
    <w:p w14:paraId="1F4A593F" w14:textId="77777777" w:rsidR="000E7A11" w:rsidRPr="00CE099B" w:rsidRDefault="000E7A11" w:rsidP="009E16F5">
      <w:pPr>
        <w:spacing w:after="0" w:line="276" w:lineRule="auto"/>
        <w:jc w:val="center"/>
        <w:rPr>
          <w:rFonts w:ascii="Cambria" w:hAnsi="Cambria" w:cs="Cambria"/>
          <w:b/>
          <w:bCs/>
          <w:smallCaps/>
          <w:color w:val="171717"/>
          <w:sz w:val="16"/>
          <w:szCs w:val="16"/>
        </w:rPr>
      </w:pPr>
    </w:p>
    <w:p w14:paraId="024E8069" w14:textId="77777777" w:rsidR="009376D1" w:rsidRDefault="00875E86" w:rsidP="001730E2">
      <w:pPr>
        <w:spacing w:after="0" w:line="276" w:lineRule="auto"/>
        <w:jc w:val="center"/>
        <w:rPr>
          <w:rFonts w:ascii="Cambria" w:hAnsi="Cambria" w:cs="Cambria"/>
          <w:i/>
          <w:iCs/>
          <w:color w:val="171717"/>
          <w:sz w:val="44"/>
          <w:szCs w:val="44"/>
        </w:rPr>
      </w:pPr>
      <w:r w:rsidRPr="00875E86">
        <w:rPr>
          <w:rFonts w:ascii="Cambria" w:hAnsi="Cambria" w:cs="Cambria"/>
          <w:i/>
          <w:iCs/>
          <w:color w:val="171717"/>
          <w:sz w:val="44"/>
          <w:szCs w:val="44"/>
        </w:rPr>
        <w:t>Marian Gumowski (1881-1974). Biografia naukowa.</w:t>
      </w:r>
    </w:p>
    <w:p w14:paraId="18A0EA4E" w14:textId="77777777" w:rsidR="00875E86" w:rsidRPr="008D2CA3" w:rsidRDefault="00875E86" w:rsidP="001730E2">
      <w:pPr>
        <w:spacing w:after="0" w:line="276" w:lineRule="auto"/>
        <w:jc w:val="center"/>
        <w:rPr>
          <w:rFonts w:ascii="Cambria" w:hAnsi="Cambria" w:cs="Cambria"/>
          <w:i/>
          <w:iCs/>
          <w:color w:val="171717"/>
          <w:sz w:val="20"/>
          <w:szCs w:val="20"/>
        </w:rPr>
      </w:pPr>
    </w:p>
    <w:p w14:paraId="7049619E" w14:textId="77777777" w:rsidR="00EE2842" w:rsidRPr="008D2CA3" w:rsidRDefault="00EE2842" w:rsidP="001730E2">
      <w:pPr>
        <w:spacing w:after="0" w:line="276" w:lineRule="auto"/>
        <w:jc w:val="center"/>
        <w:rPr>
          <w:rFonts w:ascii="Cambria" w:hAnsi="Cambria" w:cs="Cambria"/>
          <w:i/>
          <w:iCs/>
          <w:color w:val="171717"/>
          <w:sz w:val="20"/>
          <w:szCs w:val="20"/>
        </w:rPr>
      </w:pPr>
    </w:p>
    <w:p w14:paraId="4A32CC7B" w14:textId="77777777" w:rsidR="009376D1" w:rsidRPr="00CE099B" w:rsidRDefault="009376D1" w:rsidP="00DF64B0">
      <w:pPr>
        <w:spacing w:after="0" w:line="280" w:lineRule="exact"/>
        <w:rPr>
          <w:rFonts w:ascii="Cambria" w:hAnsi="Cambria" w:cs="Cambria"/>
          <w:b/>
          <w:bCs/>
          <w:color w:val="171717"/>
        </w:rPr>
      </w:pPr>
      <w:r w:rsidRPr="00CE099B">
        <w:rPr>
          <w:rFonts w:ascii="Cambria" w:hAnsi="Cambria" w:cs="Cambria"/>
          <w:b/>
          <w:bCs/>
          <w:color w:val="171717"/>
        </w:rPr>
        <w:t xml:space="preserve">Promotor </w:t>
      </w:r>
    </w:p>
    <w:p w14:paraId="19DB5BAF" w14:textId="77777777" w:rsidR="00EB27F9" w:rsidRDefault="008D2CA3" w:rsidP="00EB27F9">
      <w:pPr>
        <w:spacing w:after="0" w:line="276" w:lineRule="auto"/>
        <w:rPr>
          <w:rFonts w:ascii="Cambria" w:hAnsi="Cambria" w:cs="Cambria"/>
          <w:color w:val="171717"/>
        </w:rPr>
      </w:pPr>
      <w:r w:rsidRPr="008D2CA3">
        <w:rPr>
          <w:rFonts w:ascii="Cambria" w:hAnsi="Cambria" w:cs="Cambria"/>
          <w:color w:val="171717"/>
        </w:rPr>
        <w:t xml:space="preserve">dr hab. </w:t>
      </w:r>
      <w:r w:rsidR="00875E86">
        <w:rPr>
          <w:rFonts w:ascii="Cambria" w:hAnsi="Cambria" w:cs="Cambria"/>
          <w:color w:val="171717"/>
        </w:rPr>
        <w:t>Marek Adamczewski</w:t>
      </w:r>
      <w:r w:rsidRPr="008D2CA3">
        <w:rPr>
          <w:rFonts w:ascii="Cambria" w:hAnsi="Cambria" w:cs="Cambria"/>
          <w:color w:val="171717"/>
        </w:rPr>
        <w:t>, prof. UŁ</w:t>
      </w:r>
    </w:p>
    <w:p w14:paraId="0F59099E" w14:textId="77777777" w:rsidR="00875E86" w:rsidRDefault="00875E86" w:rsidP="00EB27F9">
      <w:pPr>
        <w:spacing w:after="0" w:line="276" w:lineRule="auto"/>
        <w:rPr>
          <w:rFonts w:ascii="Cambria" w:hAnsi="Cambria" w:cs="Cambria"/>
          <w:b/>
          <w:bCs/>
          <w:color w:val="171717"/>
        </w:rPr>
      </w:pPr>
      <w:r>
        <w:rPr>
          <w:rFonts w:ascii="Cambria" w:hAnsi="Cambria" w:cs="Cambria"/>
          <w:b/>
          <w:bCs/>
          <w:color w:val="171717"/>
        </w:rPr>
        <w:t>Promotor pomocniczy</w:t>
      </w:r>
    </w:p>
    <w:p w14:paraId="65D298FC" w14:textId="77777777" w:rsidR="00875E86" w:rsidRPr="00875E86" w:rsidRDefault="00875E86" w:rsidP="00EB27F9">
      <w:pPr>
        <w:spacing w:after="0" w:line="276" w:lineRule="auto"/>
        <w:rPr>
          <w:rFonts w:ascii="Cambria" w:hAnsi="Cambria" w:cs="Cambria"/>
          <w:bCs/>
          <w:color w:val="171717"/>
        </w:rPr>
      </w:pPr>
      <w:r w:rsidRPr="00875E86">
        <w:rPr>
          <w:rFonts w:ascii="Cambria" w:hAnsi="Cambria" w:cs="Cambria"/>
          <w:bCs/>
          <w:color w:val="171717"/>
        </w:rPr>
        <w:t>dr Ilona Florczak</w:t>
      </w:r>
    </w:p>
    <w:p w14:paraId="5B43EA4A" w14:textId="77777777" w:rsidR="009376D1" w:rsidRPr="000E5500" w:rsidRDefault="009376D1" w:rsidP="009E16F5">
      <w:pPr>
        <w:spacing w:after="0" w:line="276" w:lineRule="auto"/>
        <w:rPr>
          <w:rFonts w:ascii="Cambria" w:hAnsi="Cambria" w:cs="Cambria"/>
          <w:b/>
          <w:bCs/>
          <w:color w:val="171717"/>
        </w:rPr>
      </w:pPr>
      <w:r w:rsidRPr="000E5500">
        <w:rPr>
          <w:rFonts w:ascii="Cambria" w:hAnsi="Cambria" w:cs="Cambria"/>
          <w:b/>
          <w:bCs/>
          <w:color w:val="171717"/>
        </w:rPr>
        <w:t>Recenzenci</w:t>
      </w:r>
    </w:p>
    <w:p w14:paraId="5780048E" w14:textId="77777777" w:rsidR="00875E86" w:rsidRPr="00875E86" w:rsidRDefault="00875E86" w:rsidP="00875E86">
      <w:pPr>
        <w:spacing w:after="0" w:line="280" w:lineRule="exact"/>
        <w:rPr>
          <w:rFonts w:ascii="Cambria" w:hAnsi="Cambria" w:cs="Cambria"/>
          <w:color w:val="171717"/>
        </w:rPr>
      </w:pPr>
      <w:r w:rsidRPr="00875E86">
        <w:rPr>
          <w:rFonts w:ascii="Cambria" w:hAnsi="Cambria" w:cs="Cambria"/>
          <w:color w:val="171717"/>
        </w:rPr>
        <w:t>- dr hab. Ewa Syska, prof.  Uniwer</w:t>
      </w:r>
      <w:r>
        <w:rPr>
          <w:rFonts w:ascii="Cambria" w:hAnsi="Cambria" w:cs="Cambria"/>
          <w:color w:val="171717"/>
        </w:rPr>
        <w:t>sytetu</w:t>
      </w:r>
      <w:r w:rsidRPr="00875E86">
        <w:rPr>
          <w:rFonts w:ascii="Cambria" w:hAnsi="Cambria" w:cs="Cambria"/>
          <w:color w:val="171717"/>
        </w:rPr>
        <w:t xml:space="preserve"> Adama Mickiewicza</w:t>
      </w:r>
      <w:r>
        <w:rPr>
          <w:rFonts w:ascii="Cambria" w:hAnsi="Cambria" w:cs="Cambria"/>
          <w:color w:val="171717"/>
        </w:rPr>
        <w:t xml:space="preserve"> w Poznaniu</w:t>
      </w:r>
    </w:p>
    <w:p w14:paraId="653B9619" w14:textId="77777777" w:rsidR="00875E86" w:rsidRPr="00875E86" w:rsidRDefault="00875E86" w:rsidP="00875E86">
      <w:pPr>
        <w:spacing w:after="0" w:line="280" w:lineRule="exact"/>
        <w:rPr>
          <w:rFonts w:ascii="Cambria" w:hAnsi="Cambria" w:cs="Cambria"/>
          <w:color w:val="171717"/>
        </w:rPr>
      </w:pPr>
      <w:r w:rsidRPr="00875E86">
        <w:rPr>
          <w:rFonts w:ascii="Cambria" w:hAnsi="Cambria" w:cs="Cambria"/>
          <w:color w:val="171717"/>
        </w:rPr>
        <w:t>- dr hab.</w:t>
      </w:r>
      <w:r>
        <w:rPr>
          <w:rFonts w:ascii="Cambria" w:hAnsi="Cambria" w:cs="Cambria"/>
          <w:color w:val="171717"/>
        </w:rPr>
        <w:t xml:space="preserve"> Marcin </w:t>
      </w:r>
      <w:proofErr w:type="spellStart"/>
      <w:r>
        <w:rPr>
          <w:rFonts w:ascii="Cambria" w:hAnsi="Cambria" w:cs="Cambria"/>
          <w:color w:val="171717"/>
        </w:rPr>
        <w:t>Hlebionek</w:t>
      </w:r>
      <w:proofErr w:type="spellEnd"/>
      <w:r>
        <w:rPr>
          <w:rFonts w:ascii="Cambria" w:hAnsi="Cambria" w:cs="Cambria"/>
          <w:color w:val="171717"/>
        </w:rPr>
        <w:t>, prof. Uniwersytetu</w:t>
      </w:r>
      <w:r w:rsidRPr="00875E86">
        <w:rPr>
          <w:rFonts w:ascii="Cambria" w:hAnsi="Cambria" w:cs="Cambria"/>
          <w:color w:val="171717"/>
        </w:rPr>
        <w:t xml:space="preserve"> Mikołaja Kopernika w Toruniu</w:t>
      </w:r>
    </w:p>
    <w:p w14:paraId="39FA271B" w14:textId="77777777" w:rsidR="008D2CA3" w:rsidRDefault="00875E86" w:rsidP="00875E86">
      <w:pPr>
        <w:spacing w:after="0" w:line="280" w:lineRule="exact"/>
        <w:rPr>
          <w:rFonts w:ascii="Cambria" w:hAnsi="Cambria" w:cs="Cambria"/>
          <w:color w:val="171717"/>
        </w:rPr>
      </w:pPr>
      <w:r w:rsidRPr="00875E86">
        <w:rPr>
          <w:rFonts w:ascii="Cambria" w:hAnsi="Cambria" w:cs="Cambria"/>
          <w:color w:val="171717"/>
        </w:rPr>
        <w:t>- prof. dr hab. Borys Paszkiewicz, Uniwersytet Wrocławski</w:t>
      </w:r>
    </w:p>
    <w:p w14:paraId="4CBB1179" w14:textId="77777777" w:rsidR="008D2CA3" w:rsidRPr="00DF64B0" w:rsidRDefault="008D2CA3" w:rsidP="008D2CA3">
      <w:pPr>
        <w:spacing w:after="0" w:line="280" w:lineRule="exact"/>
        <w:rPr>
          <w:rFonts w:ascii="Cambria" w:hAnsi="Cambria" w:cs="Cambria"/>
          <w:color w:val="171717"/>
        </w:rPr>
      </w:pPr>
    </w:p>
    <w:p w14:paraId="3F9A208E" w14:textId="77777777" w:rsidR="009376D1" w:rsidRDefault="009376D1" w:rsidP="00E13D8C">
      <w:pPr>
        <w:spacing w:after="0" w:line="240" w:lineRule="auto"/>
        <w:rPr>
          <w:rFonts w:ascii="Cambria" w:hAnsi="Cambria" w:cs="Cambria"/>
          <w:b/>
          <w:bCs/>
          <w:color w:val="171717"/>
        </w:rPr>
      </w:pPr>
      <w:r w:rsidRPr="00DF64B0">
        <w:rPr>
          <w:rFonts w:ascii="Cambria" w:hAnsi="Cambria" w:cs="Cambria"/>
          <w:color w:val="171717"/>
        </w:rPr>
        <w:t xml:space="preserve">Praca doktorska </w:t>
      </w:r>
      <w:r w:rsidR="00A30B33">
        <w:rPr>
          <w:rFonts w:ascii="Cambria" w:hAnsi="Cambria" w:cs="Cambria"/>
          <w:color w:val="171717"/>
        </w:rPr>
        <w:t xml:space="preserve">w wersji papierowej </w:t>
      </w:r>
      <w:r w:rsidRPr="00DF64B0">
        <w:rPr>
          <w:rFonts w:ascii="Cambria" w:hAnsi="Cambria" w:cs="Cambria"/>
          <w:color w:val="171717"/>
        </w:rPr>
        <w:t xml:space="preserve">znajduje się do wglądu w Bibliotece Uniwersytetu Łódzkiego, </w:t>
      </w:r>
      <w:r w:rsidR="00A30B33">
        <w:rPr>
          <w:rFonts w:ascii="Cambria" w:hAnsi="Cambria" w:cs="Cambria"/>
          <w:color w:val="171717"/>
        </w:rPr>
        <w:t xml:space="preserve">natomiast wersja elektroniczna rozprawy, streszczenie w jęz. angielskim </w:t>
      </w:r>
      <w:r w:rsidRPr="00DF64B0">
        <w:rPr>
          <w:rFonts w:ascii="Cambria" w:hAnsi="Cambria" w:cs="Cambria"/>
          <w:color w:val="171717"/>
        </w:rPr>
        <w:t xml:space="preserve">wraz z recenzjami </w:t>
      </w:r>
      <w:r w:rsidRPr="000E5500">
        <w:rPr>
          <w:rFonts w:ascii="Cambria" w:hAnsi="Cambria" w:cs="Cambria"/>
          <w:color w:val="171717"/>
        </w:rPr>
        <w:t>zamieszczone są na stronie</w:t>
      </w:r>
      <w:r w:rsidR="00A30B33">
        <w:rPr>
          <w:rFonts w:ascii="Cambria" w:hAnsi="Cambria" w:cs="Cambria"/>
          <w:color w:val="171717"/>
        </w:rPr>
        <w:t>:</w:t>
      </w:r>
      <w:r w:rsidRPr="000E5500">
        <w:rPr>
          <w:rFonts w:ascii="Cambria" w:hAnsi="Cambria" w:cs="Cambria"/>
          <w:color w:val="171717"/>
        </w:rPr>
        <w:t xml:space="preserve"> </w:t>
      </w:r>
      <w:r w:rsidR="00E13D8C">
        <w:rPr>
          <w:rFonts w:ascii="Cambria" w:hAnsi="Cambria" w:cs="Cambria"/>
          <w:color w:val="171717"/>
        </w:rPr>
        <w:br/>
      </w:r>
      <w:r w:rsidR="00A30B33">
        <w:rPr>
          <w:rFonts w:ascii="Cambria" w:hAnsi="Cambria" w:cs="Cambria"/>
          <w:color w:val="171717"/>
        </w:rPr>
        <w:t xml:space="preserve">- </w:t>
      </w:r>
      <w:r w:rsidRPr="000E5500">
        <w:rPr>
          <w:rFonts w:ascii="Cambria" w:hAnsi="Cambria" w:cs="Cambria"/>
          <w:color w:val="171717"/>
        </w:rPr>
        <w:t>Wydziału Filozoficzno-Historycznego:</w:t>
      </w:r>
      <w:r w:rsidR="00875E86">
        <w:rPr>
          <w:rFonts w:ascii="Cambria" w:hAnsi="Cambria" w:cs="Cambria"/>
          <w:b/>
          <w:bCs/>
          <w:color w:val="171717"/>
        </w:rPr>
        <w:t xml:space="preserve"> </w:t>
      </w:r>
      <w:r w:rsidR="00875E86" w:rsidRPr="00875E86">
        <w:rPr>
          <w:rFonts w:ascii="Cambria" w:hAnsi="Cambria" w:cs="Cambria"/>
          <w:b/>
          <w:bCs/>
          <w:color w:val="171717"/>
        </w:rPr>
        <w:t>https://www.wydzfilhist.uni.lodz.pl/procedury</w:t>
      </w:r>
    </w:p>
    <w:p w14:paraId="16DFBA03" w14:textId="77777777" w:rsidR="00A30B33" w:rsidRPr="00A30B33" w:rsidRDefault="00A30B33" w:rsidP="00E13D8C">
      <w:pPr>
        <w:spacing w:after="0" w:line="276" w:lineRule="auto"/>
        <w:rPr>
          <w:rFonts w:ascii="Cambria" w:hAnsi="Cambria" w:cs="Cambria"/>
          <w:b/>
          <w:bCs/>
          <w:color w:val="171717"/>
          <w:lang w:val="en-GB"/>
        </w:rPr>
      </w:pPr>
      <w:r w:rsidRPr="00A30B33">
        <w:rPr>
          <w:rFonts w:ascii="Cambria" w:hAnsi="Cambria" w:cs="Cambria"/>
          <w:bCs/>
          <w:color w:val="171717"/>
          <w:lang w:val="en-GB"/>
        </w:rPr>
        <w:t>-</w:t>
      </w:r>
      <w:r w:rsidR="00E13D8C">
        <w:rPr>
          <w:rFonts w:ascii="Cambria" w:hAnsi="Cambria" w:cs="Cambria"/>
          <w:bCs/>
          <w:color w:val="171717"/>
          <w:lang w:val="en-GB"/>
        </w:rPr>
        <w:t xml:space="preserve"> </w:t>
      </w:r>
      <w:r w:rsidRPr="00A30B33">
        <w:rPr>
          <w:rFonts w:ascii="Cambria" w:hAnsi="Cambria" w:cs="Cambria"/>
          <w:bCs/>
          <w:color w:val="171717"/>
          <w:lang w:val="en-GB"/>
        </w:rPr>
        <w:t>BIP UŁ:</w:t>
      </w:r>
      <w:r w:rsidRPr="00A30B33">
        <w:rPr>
          <w:rFonts w:ascii="Cambria" w:hAnsi="Cambria" w:cs="Cambria"/>
          <w:b/>
          <w:bCs/>
          <w:color w:val="171717"/>
          <w:lang w:val="en-GB"/>
        </w:rPr>
        <w:t xml:space="preserve"> https://www.bip.uni.lodz.pl/stopnie-naukowe/przewody-doktorskie-postepowania-w-sprawie-nadania-stopnia-doktora</w:t>
      </w:r>
    </w:p>
    <w:p w14:paraId="1FEFB113" w14:textId="77777777" w:rsidR="009376D1" w:rsidRPr="00A30B33" w:rsidRDefault="009376D1" w:rsidP="000E5500">
      <w:pPr>
        <w:spacing w:after="0" w:line="276" w:lineRule="auto"/>
        <w:jc w:val="center"/>
        <w:rPr>
          <w:rFonts w:ascii="Cambria" w:hAnsi="Cambria" w:cs="Cambria"/>
          <w:b/>
          <w:bCs/>
          <w:color w:val="171717"/>
          <w:lang w:val="en-GB"/>
        </w:rPr>
      </w:pPr>
    </w:p>
    <w:p w14:paraId="4968F148" w14:textId="77777777" w:rsidR="00EE2842" w:rsidRPr="00A30B33" w:rsidRDefault="00EE2842" w:rsidP="000E5500">
      <w:pPr>
        <w:spacing w:after="0" w:line="276" w:lineRule="auto"/>
        <w:jc w:val="center"/>
        <w:rPr>
          <w:rFonts w:ascii="Cambria" w:hAnsi="Cambria" w:cs="Cambria"/>
          <w:b/>
          <w:bCs/>
          <w:color w:val="171717"/>
          <w:lang w:val="en-GB"/>
        </w:rPr>
      </w:pPr>
    </w:p>
    <w:p w14:paraId="59FD26A7" w14:textId="77777777" w:rsidR="009376D1" w:rsidRPr="00660FF2" w:rsidRDefault="009376D1" w:rsidP="00660FF2">
      <w:pPr>
        <w:spacing w:after="0" w:line="240" w:lineRule="auto"/>
        <w:jc w:val="center"/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</w:pPr>
      <w:r w:rsidRPr="00660FF2"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  <w:t xml:space="preserve">Serdecznie zapraszamy </w:t>
      </w:r>
    </w:p>
    <w:p w14:paraId="5FC0CA27" w14:textId="77777777" w:rsidR="009376D1" w:rsidRDefault="009376D1" w:rsidP="00660FF2">
      <w:pPr>
        <w:spacing w:after="0" w:line="240" w:lineRule="auto"/>
        <w:jc w:val="center"/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</w:pPr>
      <w:r w:rsidRPr="00660FF2"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  <w:t>do udziału w obronie!</w:t>
      </w:r>
    </w:p>
    <w:p w14:paraId="0218332E" w14:textId="77777777" w:rsidR="000B750C" w:rsidRDefault="000B750C" w:rsidP="007D17AD">
      <w:pPr>
        <w:tabs>
          <w:tab w:val="left" w:pos="6711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</w:p>
    <w:p w14:paraId="75702C99" w14:textId="77777777" w:rsidR="00EE2842" w:rsidRDefault="009376D1" w:rsidP="007D17AD">
      <w:pPr>
        <w:tabs>
          <w:tab w:val="left" w:pos="6711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</w:p>
    <w:p w14:paraId="6B6BCEF6" w14:textId="77777777" w:rsidR="009376D1" w:rsidRDefault="009376D1" w:rsidP="007D17AD">
      <w:pPr>
        <w:tabs>
          <w:tab w:val="left" w:pos="6711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</w:p>
    <w:p w14:paraId="21EF9AFF" w14:textId="77777777" w:rsidR="00EB132E" w:rsidRDefault="00EB132E" w:rsidP="00EB132E">
      <w:pPr>
        <w:tabs>
          <w:tab w:val="left" w:pos="6711"/>
        </w:tabs>
        <w:spacing w:after="0" w:line="240" w:lineRule="auto"/>
        <w:ind w:left="6711"/>
        <w:rPr>
          <w:rFonts w:ascii="Cambria" w:hAnsi="Cambria" w:cs="Cambria"/>
          <w:color w:val="171717"/>
          <w:spacing w:val="20"/>
        </w:rPr>
      </w:pP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  <w:t xml:space="preserve">         </w:t>
      </w:r>
      <w:r>
        <w:rPr>
          <w:rFonts w:ascii="Cambria" w:hAnsi="Cambria" w:cs="Cambria"/>
          <w:color w:val="171717"/>
          <w:spacing w:val="20"/>
        </w:rPr>
        <w:t>Przewodniczący</w:t>
      </w:r>
    </w:p>
    <w:p w14:paraId="0019E435" w14:textId="77777777" w:rsidR="00EB132E" w:rsidRDefault="00EB132E" w:rsidP="00EB132E">
      <w:pPr>
        <w:tabs>
          <w:tab w:val="left" w:pos="6711"/>
        </w:tabs>
        <w:spacing w:after="0" w:line="240" w:lineRule="auto"/>
        <w:ind w:left="6711"/>
        <w:rPr>
          <w:rFonts w:ascii="Cambria" w:hAnsi="Cambria" w:cs="Cambria"/>
          <w:color w:val="171717"/>
          <w:spacing w:val="20"/>
        </w:rPr>
      </w:pPr>
      <w:r>
        <w:rPr>
          <w:rFonts w:ascii="Cambria" w:hAnsi="Cambria" w:cs="Cambria"/>
          <w:color w:val="171717"/>
          <w:spacing w:val="20"/>
        </w:rPr>
        <w:t xml:space="preserve"> Komisji ds. Stopni Naukowych</w:t>
      </w:r>
    </w:p>
    <w:p w14:paraId="7C54883D" w14:textId="77777777" w:rsidR="00EE2842" w:rsidRPr="008D38BA" w:rsidRDefault="00EE2842" w:rsidP="00EB132E">
      <w:pPr>
        <w:tabs>
          <w:tab w:val="left" w:pos="6711"/>
        </w:tabs>
        <w:spacing w:after="0" w:line="240" w:lineRule="auto"/>
        <w:ind w:left="6711"/>
        <w:rPr>
          <w:rFonts w:ascii="Cambria" w:hAnsi="Cambria" w:cs="Cambria"/>
          <w:color w:val="171717"/>
          <w:spacing w:val="20"/>
        </w:rPr>
      </w:pPr>
      <w:r>
        <w:rPr>
          <w:rFonts w:ascii="Cambria" w:hAnsi="Cambria" w:cs="Cambria"/>
          <w:color w:val="171717"/>
          <w:spacing w:val="20"/>
        </w:rPr>
        <w:t xml:space="preserve">   </w:t>
      </w:r>
      <w:r w:rsidR="00EB27F9">
        <w:rPr>
          <w:rFonts w:ascii="Cambria" w:hAnsi="Cambria" w:cs="Cambria"/>
          <w:color w:val="171717"/>
          <w:spacing w:val="20"/>
        </w:rPr>
        <w:t xml:space="preserve">    </w:t>
      </w:r>
      <w:r>
        <w:rPr>
          <w:rFonts w:ascii="Cambria" w:hAnsi="Cambria" w:cs="Cambria"/>
          <w:color w:val="171717"/>
          <w:spacing w:val="20"/>
        </w:rPr>
        <w:t>w dyscyplinie historia</w:t>
      </w:r>
    </w:p>
    <w:p w14:paraId="51FB74D6" w14:textId="77777777" w:rsidR="00EB132E" w:rsidRDefault="00EB132E" w:rsidP="00EB132E">
      <w:pPr>
        <w:tabs>
          <w:tab w:val="left" w:pos="5529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</w:p>
    <w:p w14:paraId="36BE13C7" w14:textId="77777777" w:rsidR="00EB132E" w:rsidRDefault="00EB132E" w:rsidP="00EB132E">
      <w:pPr>
        <w:tabs>
          <w:tab w:val="left" w:pos="5529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</w:p>
    <w:p w14:paraId="3509918F" w14:textId="77777777" w:rsidR="009376D1" w:rsidRPr="007D17AD" w:rsidRDefault="00EB132E" w:rsidP="00EB27F9">
      <w:pPr>
        <w:tabs>
          <w:tab w:val="left" w:pos="5529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  <w:t xml:space="preserve">            </w:t>
      </w:r>
      <w:r w:rsidR="00EB27F9">
        <w:rPr>
          <w:rFonts w:ascii="Cambria" w:hAnsi="Cambria" w:cs="Cambria"/>
          <w:smallCaps/>
          <w:color w:val="171717"/>
          <w:spacing w:val="20"/>
          <w:sz w:val="20"/>
          <w:szCs w:val="20"/>
        </w:rPr>
        <w:t xml:space="preserve"> </w:t>
      </w:r>
      <w:r>
        <w:rPr>
          <w:rFonts w:ascii="Cambria" w:hAnsi="Cambria" w:cs="Cambria"/>
          <w:color w:val="171717"/>
        </w:rPr>
        <w:t>Prof. dr hab. Maciej Kokoszko</w:t>
      </w:r>
    </w:p>
    <w:sectPr w:rsidR="009376D1" w:rsidRPr="007D17AD" w:rsidSect="00D7452D">
      <w:headerReference w:type="default" r:id="rId7"/>
      <w:footerReference w:type="default" r:id="rId8"/>
      <w:pgSz w:w="11906" w:h="16838"/>
      <w:pgMar w:top="720" w:right="720" w:bottom="0" w:left="72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2E84" w14:textId="77777777" w:rsidR="00A36EC9" w:rsidRDefault="00A36EC9" w:rsidP="00C03CEE">
      <w:pPr>
        <w:spacing w:after="0" w:line="240" w:lineRule="auto"/>
      </w:pPr>
      <w:r>
        <w:separator/>
      </w:r>
    </w:p>
  </w:endnote>
  <w:endnote w:type="continuationSeparator" w:id="0">
    <w:p w14:paraId="28D7637D" w14:textId="77777777" w:rsidR="00A36EC9" w:rsidRDefault="00A36EC9" w:rsidP="00C0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010" w:type="dxa"/>
      <w:tblCellSpacing w:w="20" w:type="dxa"/>
      <w:tblInd w:w="2" w:type="dxa"/>
      <w:tblBorders>
        <w:top w:val="inset" w:sz="6" w:space="0" w:color="auto"/>
      </w:tblBorders>
      <w:tblLayout w:type="fixed"/>
      <w:tblLook w:val="00A0" w:firstRow="1" w:lastRow="0" w:firstColumn="1" w:lastColumn="0" w:noHBand="0" w:noVBand="0"/>
    </w:tblPr>
    <w:tblGrid>
      <w:gridCol w:w="16514"/>
      <w:gridCol w:w="496"/>
    </w:tblGrid>
    <w:tr w:rsidR="009376D1" w:rsidRPr="00625458" w14:paraId="0698AD99" w14:textId="77777777">
      <w:trPr>
        <w:tblCellSpacing w:w="20" w:type="dxa"/>
      </w:trPr>
      <w:tc>
        <w:tcPr>
          <w:tcW w:w="16454" w:type="dxa"/>
          <w:tcBorders>
            <w:top w:val="inset" w:sz="6" w:space="0" w:color="auto"/>
          </w:tcBorders>
        </w:tcPr>
        <w:p w14:paraId="39C4B8C6" w14:textId="77777777" w:rsidR="009376D1" w:rsidRPr="00625458" w:rsidRDefault="009376D1" w:rsidP="00625458">
          <w:pPr>
            <w:pStyle w:val="Stopka"/>
            <w:spacing w:line="260" w:lineRule="exact"/>
            <w:rPr>
              <w:color w:val="00695A"/>
              <w:sz w:val="20"/>
              <w:szCs w:val="20"/>
            </w:rPr>
          </w:pPr>
        </w:p>
        <w:p w14:paraId="4AF15A66" w14:textId="77777777" w:rsidR="009376D1" w:rsidRPr="00625458" w:rsidRDefault="008D2CA3" w:rsidP="00625458">
          <w:pPr>
            <w:pStyle w:val="Stopka"/>
            <w:tabs>
              <w:tab w:val="clear" w:pos="4536"/>
              <w:tab w:val="clear" w:pos="9072"/>
              <w:tab w:val="left" w:pos="2745"/>
            </w:tabs>
            <w:spacing w:line="260" w:lineRule="exact"/>
            <w:ind w:left="680"/>
            <w:rPr>
              <w:color w:val="00695A"/>
              <w:sz w:val="20"/>
              <w:szCs w:val="20"/>
            </w:rPr>
          </w:pPr>
          <w:r>
            <w:rPr>
              <w:color w:val="00695A"/>
              <w:sz w:val="20"/>
              <w:szCs w:val="20"/>
            </w:rPr>
            <w:t>tel.: 42 635 43 59</w:t>
          </w:r>
          <w:r w:rsidR="009376D1" w:rsidRPr="00625458">
            <w:rPr>
              <w:color w:val="00695A"/>
              <w:sz w:val="20"/>
              <w:szCs w:val="20"/>
            </w:rPr>
            <w:t xml:space="preserve"> </w:t>
          </w:r>
          <w:r w:rsidR="009376D1" w:rsidRPr="00625458">
            <w:rPr>
              <w:color w:val="00695A"/>
              <w:sz w:val="20"/>
              <w:szCs w:val="20"/>
            </w:rPr>
            <w:tab/>
          </w:r>
        </w:p>
        <w:p w14:paraId="2825C60F" w14:textId="77777777" w:rsidR="009376D1" w:rsidRPr="00625458" w:rsidRDefault="009376D1" w:rsidP="00625458">
          <w:pPr>
            <w:pStyle w:val="Stopka"/>
            <w:spacing w:line="260" w:lineRule="exact"/>
            <w:ind w:left="680"/>
            <w:rPr>
              <w:color w:val="00695A"/>
              <w:sz w:val="20"/>
              <w:szCs w:val="20"/>
            </w:rPr>
          </w:pPr>
          <w:r w:rsidRPr="00625458">
            <w:rPr>
              <w:color w:val="00695A"/>
              <w:sz w:val="20"/>
              <w:szCs w:val="20"/>
            </w:rPr>
            <w:t>ul. Kamińskiego 27a, 90-219 Łódź</w:t>
          </w:r>
        </w:p>
        <w:p w14:paraId="4C2C0078" w14:textId="77777777" w:rsidR="009376D1" w:rsidRPr="00625458" w:rsidRDefault="009376D1" w:rsidP="00625458">
          <w:pPr>
            <w:pStyle w:val="Stopka"/>
            <w:spacing w:line="260" w:lineRule="exact"/>
            <w:ind w:left="680"/>
            <w:rPr>
              <w:color w:val="00695A"/>
              <w:sz w:val="20"/>
              <w:szCs w:val="20"/>
            </w:rPr>
          </w:pPr>
          <w:r w:rsidRPr="00625458">
            <w:rPr>
              <w:color w:val="00695A"/>
              <w:sz w:val="20"/>
              <w:szCs w:val="20"/>
            </w:rPr>
            <w:t>e-mail: filhistfin@uni.lodz.pl</w:t>
          </w:r>
        </w:p>
        <w:p w14:paraId="4F1ADF53" w14:textId="77777777" w:rsidR="009376D1" w:rsidRPr="00625458" w:rsidRDefault="009376D1" w:rsidP="00625458">
          <w:pPr>
            <w:pStyle w:val="Stopka"/>
            <w:spacing w:line="260" w:lineRule="exact"/>
            <w:rPr>
              <w:color w:val="00695A"/>
              <w:sz w:val="20"/>
              <w:szCs w:val="20"/>
            </w:rPr>
          </w:pPr>
        </w:p>
      </w:tc>
      <w:tc>
        <w:tcPr>
          <w:tcW w:w="436" w:type="dxa"/>
          <w:tcBorders>
            <w:top w:val="inset" w:sz="6" w:space="0" w:color="auto"/>
          </w:tcBorders>
        </w:tcPr>
        <w:p w14:paraId="54F643ED" w14:textId="77777777" w:rsidR="009376D1" w:rsidRPr="00625458" w:rsidRDefault="009376D1" w:rsidP="00625458">
          <w:pPr>
            <w:pStyle w:val="Stopka"/>
            <w:spacing w:line="260" w:lineRule="exact"/>
            <w:rPr>
              <w:color w:val="00695A"/>
              <w:sz w:val="20"/>
              <w:szCs w:val="20"/>
            </w:rPr>
          </w:pPr>
        </w:p>
      </w:tc>
    </w:tr>
  </w:tbl>
  <w:p w14:paraId="2A487989" w14:textId="77777777" w:rsidR="009376D1" w:rsidRPr="006760EF" w:rsidRDefault="002A6143" w:rsidP="00E77746">
    <w:pPr>
      <w:pStyle w:val="Stopka"/>
      <w:tabs>
        <w:tab w:val="clear" w:pos="4536"/>
        <w:tab w:val="clear" w:pos="9072"/>
        <w:tab w:val="left" w:pos="1015"/>
      </w:tabs>
      <w:spacing w:line="260" w:lineRule="exact"/>
      <w:rPr>
        <w:color w:val="00695A"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7E248D" wp14:editId="304CF104">
              <wp:simplePos x="0" y="0"/>
              <wp:positionH relativeFrom="column">
                <wp:posOffset>3659505</wp:posOffset>
              </wp:positionH>
              <wp:positionV relativeFrom="paragraph">
                <wp:posOffset>-539115</wp:posOffset>
              </wp:positionV>
              <wp:extent cx="2161540" cy="290195"/>
              <wp:effectExtent l="1905" t="3810" r="0" b="1270"/>
              <wp:wrapNone/>
              <wp:docPr id="2" name="Grupa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61540" cy="290195"/>
                        <a:chOff x="0" y="0"/>
                        <a:chExt cx="14622" cy="2900"/>
                      </a:xfrm>
                    </wpg:grpSpPr>
                    <wps:wsp>
                      <wps:cNvPr id="3" name="Pole tekstowe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2" cy="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6FE59" w14:textId="77777777" w:rsidR="009376D1" w:rsidRPr="006760EF" w:rsidRDefault="009376D1" w:rsidP="000F3729">
                            <w:pPr>
                              <w:jc w:val="right"/>
                              <w:rPr>
                                <w:color w:val="00695A"/>
                                <w:sz w:val="20"/>
                                <w:szCs w:val="20"/>
                              </w:rPr>
                            </w:pPr>
                            <w:r w:rsidRPr="006760EF">
                              <w:rPr>
                                <w:color w:val="00695A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color w:val="00695A"/>
                                <w:sz w:val="20"/>
                                <w:szCs w:val="20"/>
                              </w:rPr>
                              <w:t>.wydzfilhist.uni.lodz.pl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6" y="603"/>
                          <a:ext cx="2013" cy="17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E248D" id="Grupa 192" o:spid="_x0000_s1026" style="position:absolute;margin-left:288.15pt;margin-top:-42.45pt;width:170.2pt;height:22.85pt;z-index:251660288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12C6FE59" w14:textId="77777777" w:rsidR="009376D1" w:rsidRPr="006760EF" w:rsidRDefault="009376D1" w:rsidP="000F3729">
                      <w:pPr>
                        <w:jc w:val="right"/>
                        <w:rPr>
                          <w:color w:val="00695A"/>
                          <w:sz w:val="20"/>
                          <w:szCs w:val="20"/>
                        </w:rPr>
                      </w:pPr>
                      <w:r w:rsidRPr="006760EF">
                        <w:rPr>
                          <w:color w:val="00695A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color w:val="00695A"/>
                          <w:sz w:val="20"/>
                          <w:szCs w:val="20"/>
                        </w:rPr>
                        <w:t>.wydzfilhist.uni.lodz.pl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501B" w14:textId="77777777" w:rsidR="00A36EC9" w:rsidRDefault="00A36EC9" w:rsidP="00C03CEE">
      <w:pPr>
        <w:spacing w:after="0" w:line="240" w:lineRule="auto"/>
      </w:pPr>
      <w:r>
        <w:separator/>
      </w:r>
    </w:p>
  </w:footnote>
  <w:footnote w:type="continuationSeparator" w:id="0">
    <w:p w14:paraId="70FC6EB1" w14:textId="77777777" w:rsidR="00A36EC9" w:rsidRDefault="00A36EC9" w:rsidP="00C0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9083" w14:textId="77777777" w:rsidR="009376D1" w:rsidRPr="00C03CEE" w:rsidRDefault="002A6143" w:rsidP="006D24E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03A247A" wp14:editId="51961A5C">
          <wp:extent cx="3019425" cy="111252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24E7"/>
    <w:multiLevelType w:val="hybridMultilevel"/>
    <w:tmpl w:val="761EB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96763"/>
    <w:multiLevelType w:val="hybridMultilevel"/>
    <w:tmpl w:val="015C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924FB"/>
    <w:multiLevelType w:val="hybridMultilevel"/>
    <w:tmpl w:val="CA024D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69786805">
    <w:abstractNumId w:val="0"/>
  </w:num>
  <w:num w:numId="2" w16cid:durableId="1252854920">
    <w:abstractNumId w:val="1"/>
  </w:num>
  <w:num w:numId="3" w16cid:durableId="1147169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EE"/>
    <w:rsid w:val="00004F03"/>
    <w:rsid w:val="000061A5"/>
    <w:rsid w:val="0004224D"/>
    <w:rsid w:val="00092FF1"/>
    <w:rsid w:val="000B722F"/>
    <w:rsid w:val="000B750C"/>
    <w:rsid w:val="000E5500"/>
    <w:rsid w:val="000E7A11"/>
    <w:rsid w:val="000F3729"/>
    <w:rsid w:val="00120407"/>
    <w:rsid w:val="00147E98"/>
    <w:rsid w:val="001730E2"/>
    <w:rsid w:val="001A58C3"/>
    <w:rsid w:val="001B7098"/>
    <w:rsid w:val="001E6A26"/>
    <w:rsid w:val="001E6F1F"/>
    <w:rsid w:val="00207BFC"/>
    <w:rsid w:val="00214027"/>
    <w:rsid w:val="002553E5"/>
    <w:rsid w:val="00263971"/>
    <w:rsid w:val="00283527"/>
    <w:rsid w:val="0029004E"/>
    <w:rsid w:val="002A6143"/>
    <w:rsid w:val="002C0BB3"/>
    <w:rsid w:val="002D39ED"/>
    <w:rsid w:val="002D6A25"/>
    <w:rsid w:val="002E61AE"/>
    <w:rsid w:val="002E6B78"/>
    <w:rsid w:val="002F11D4"/>
    <w:rsid w:val="00307E70"/>
    <w:rsid w:val="00344010"/>
    <w:rsid w:val="00352C41"/>
    <w:rsid w:val="00353211"/>
    <w:rsid w:val="00372DE6"/>
    <w:rsid w:val="00376876"/>
    <w:rsid w:val="0038305B"/>
    <w:rsid w:val="003A3F73"/>
    <w:rsid w:val="003E010A"/>
    <w:rsid w:val="003E49DD"/>
    <w:rsid w:val="003E59DB"/>
    <w:rsid w:val="004070D5"/>
    <w:rsid w:val="00407C0E"/>
    <w:rsid w:val="00414120"/>
    <w:rsid w:val="00443867"/>
    <w:rsid w:val="0047536B"/>
    <w:rsid w:val="00484A58"/>
    <w:rsid w:val="00531931"/>
    <w:rsid w:val="005A3BF4"/>
    <w:rsid w:val="005C1207"/>
    <w:rsid w:val="005D71F6"/>
    <w:rsid w:val="005E311A"/>
    <w:rsid w:val="00625458"/>
    <w:rsid w:val="00660FF2"/>
    <w:rsid w:val="006760EF"/>
    <w:rsid w:val="006D24E0"/>
    <w:rsid w:val="006E11E6"/>
    <w:rsid w:val="0073092B"/>
    <w:rsid w:val="00734B7C"/>
    <w:rsid w:val="007916D1"/>
    <w:rsid w:val="007A7220"/>
    <w:rsid w:val="007B29F1"/>
    <w:rsid w:val="007C1420"/>
    <w:rsid w:val="007C4728"/>
    <w:rsid w:val="007D17AD"/>
    <w:rsid w:val="007D3538"/>
    <w:rsid w:val="008153E1"/>
    <w:rsid w:val="008366B2"/>
    <w:rsid w:val="00866FBF"/>
    <w:rsid w:val="00875E86"/>
    <w:rsid w:val="00896D60"/>
    <w:rsid w:val="008A7F65"/>
    <w:rsid w:val="008B24F6"/>
    <w:rsid w:val="008B6D3C"/>
    <w:rsid w:val="008B70BF"/>
    <w:rsid w:val="008D2CA3"/>
    <w:rsid w:val="008D38BA"/>
    <w:rsid w:val="008E2266"/>
    <w:rsid w:val="0090026F"/>
    <w:rsid w:val="00913914"/>
    <w:rsid w:val="009227DD"/>
    <w:rsid w:val="00932E3A"/>
    <w:rsid w:val="00935631"/>
    <w:rsid w:val="009376D1"/>
    <w:rsid w:val="00965DDC"/>
    <w:rsid w:val="00990613"/>
    <w:rsid w:val="009B480E"/>
    <w:rsid w:val="009C1CBA"/>
    <w:rsid w:val="009E16F5"/>
    <w:rsid w:val="00A30B33"/>
    <w:rsid w:val="00A36EC9"/>
    <w:rsid w:val="00B21437"/>
    <w:rsid w:val="00B51A6C"/>
    <w:rsid w:val="00B64CE6"/>
    <w:rsid w:val="00BA0A3C"/>
    <w:rsid w:val="00BB380A"/>
    <w:rsid w:val="00BB47CF"/>
    <w:rsid w:val="00BB612A"/>
    <w:rsid w:val="00C03CEE"/>
    <w:rsid w:val="00C228A0"/>
    <w:rsid w:val="00C34094"/>
    <w:rsid w:val="00C75CFB"/>
    <w:rsid w:val="00C80BC7"/>
    <w:rsid w:val="00C95A25"/>
    <w:rsid w:val="00CE099B"/>
    <w:rsid w:val="00CE5EF2"/>
    <w:rsid w:val="00D05E86"/>
    <w:rsid w:val="00D55ED4"/>
    <w:rsid w:val="00D7452D"/>
    <w:rsid w:val="00DD3750"/>
    <w:rsid w:val="00DF64B0"/>
    <w:rsid w:val="00E13D8C"/>
    <w:rsid w:val="00E6194E"/>
    <w:rsid w:val="00E77746"/>
    <w:rsid w:val="00E95421"/>
    <w:rsid w:val="00EB132E"/>
    <w:rsid w:val="00EB27F9"/>
    <w:rsid w:val="00EC270D"/>
    <w:rsid w:val="00ED35EA"/>
    <w:rsid w:val="00EE2842"/>
    <w:rsid w:val="00EE58BD"/>
    <w:rsid w:val="00EF114D"/>
    <w:rsid w:val="00FA57D8"/>
    <w:rsid w:val="00FB634C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6B949"/>
  <w15:docId w15:val="{DE65D066-397F-4951-84BF-AFA875FD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CE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03CEE"/>
    <w:pPr>
      <w:ind w:left="720"/>
    </w:pPr>
  </w:style>
  <w:style w:type="paragraph" w:styleId="Nagwek">
    <w:name w:val="header"/>
    <w:basedOn w:val="Normalny"/>
    <w:link w:val="NagwekZnak"/>
    <w:uiPriority w:val="99"/>
    <w:rsid w:val="00C0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3CEE"/>
  </w:style>
  <w:style w:type="paragraph" w:styleId="Stopka">
    <w:name w:val="footer"/>
    <w:basedOn w:val="Normalny"/>
    <w:link w:val="StopkaZnak"/>
    <w:uiPriority w:val="99"/>
    <w:rsid w:val="00C0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3CEE"/>
  </w:style>
  <w:style w:type="table" w:styleId="Tabela-Siatka">
    <w:name w:val="Table Grid"/>
    <w:basedOn w:val="Standardowy"/>
    <w:uiPriority w:val="99"/>
    <w:rsid w:val="00C03C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0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C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C03CEE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Użytkownik systemu Windows</dc:creator>
  <cp:lastModifiedBy>Kamila Starczewska</cp:lastModifiedBy>
  <cp:revision>2</cp:revision>
  <cp:lastPrinted>2022-05-05T08:21:00Z</cp:lastPrinted>
  <dcterms:created xsi:type="dcterms:W3CDTF">2022-11-30T09:30:00Z</dcterms:created>
  <dcterms:modified xsi:type="dcterms:W3CDTF">2022-11-30T09:30:00Z</dcterms:modified>
</cp:coreProperties>
</file>